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A" w:rsidRDefault="00C65C4A" w:rsidP="00C65C4A">
      <w:pPr>
        <w:spacing w:after="0" w:line="264" w:lineRule="auto"/>
        <w:rPr>
          <w:sz w:val="24"/>
          <w:szCs w:val="24"/>
          <w:lang w:val="en-GB"/>
        </w:rPr>
      </w:pPr>
    </w:p>
    <w:p w:rsidR="004D49C2" w:rsidRPr="00C65C4A" w:rsidRDefault="00C65C4A" w:rsidP="00C65C4A">
      <w:pPr>
        <w:spacing w:after="0" w:line="264" w:lineRule="auto"/>
        <w:rPr>
          <w:b/>
          <w:sz w:val="24"/>
          <w:szCs w:val="24"/>
          <w:lang w:val="en-GB"/>
        </w:rPr>
      </w:pPr>
      <w:r w:rsidRPr="00C65C4A">
        <w:rPr>
          <w:b/>
          <w:sz w:val="24"/>
          <w:szCs w:val="24"/>
          <w:lang w:val="en-GB"/>
        </w:rPr>
        <w:t xml:space="preserve">The sessions of the conference </w:t>
      </w:r>
      <w:r>
        <w:rPr>
          <w:b/>
          <w:sz w:val="24"/>
          <w:szCs w:val="24"/>
          <w:lang w:val="en-GB"/>
        </w:rPr>
        <w:t xml:space="preserve">will </w:t>
      </w:r>
      <w:r w:rsidRPr="00C65C4A">
        <w:rPr>
          <w:b/>
          <w:sz w:val="24"/>
          <w:szCs w:val="24"/>
          <w:lang w:val="en-GB"/>
        </w:rPr>
        <w:t xml:space="preserve">cover the following main </w:t>
      </w:r>
      <w:r w:rsidR="007C41AE">
        <w:rPr>
          <w:b/>
          <w:sz w:val="24"/>
          <w:szCs w:val="24"/>
          <w:lang w:val="en-GB"/>
        </w:rPr>
        <w:t>topics</w:t>
      </w:r>
      <w:r w:rsidRPr="00C65C4A">
        <w:rPr>
          <w:b/>
          <w:sz w:val="24"/>
          <w:szCs w:val="24"/>
          <w:lang w:val="en-GB"/>
        </w:rPr>
        <w:t>:</w:t>
      </w:r>
    </w:p>
    <w:p w:rsidR="007C41AE" w:rsidRDefault="007C41AE" w:rsidP="007C41A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454" w:hanging="227"/>
        <w:rPr>
          <w:rFonts w:cs="TradeGothicLTStd-Light"/>
          <w:i/>
          <w:lang w:val="en-GB"/>
        </w:rPr>
      </w:pPr>
      <w:r>
        <w:rPr>
          <w:rFonts w:cs="TradeGothicLTStd-Light"/>
          <w:i/>
          <w:lang w:val="en-GB"/>
        </w:rPr>
        <w:t>Process Engineering, Modelling and Optimisation</w:t>
      </w:r>
    </w:p>
    <w:p w:rsidR="00C65C4A" w:rsidRPr="00B35CE4" w:rsidRDefault="007C41AE" w:rsidP="007C41A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454" w:hanging="227"/>
        <w:rPr>
          <w:rFonts w:cs="TradeGothicLTStd-Light"/>
          <w:i/>
          <w:lang w:val="en-GB"/>
        </w:rPr>
      </w:pPr>
      <w:r>
        <w:rPr>
          <w:rFonts w:cs="TradeGothicLTStd-Light"/>
          <w:i/>
          <w:lang w:val="en-GB"/>
        </w:rPr>
        <w:t>Sustainable and Renewable Energy</w:t>
      </w:r>
      <w:r w:rsidR="00E939E4">
        <w:rPr>
          <w:rFonts w:cs="TradeGothicLTStd-Light"/>
          <w:i/>
          <w:lang w:val="en-GB"/>
        </w:rPr>
        <w:t xml:space="preserve"> and </w:t>
      </w:r>
      <w:r w:rsidR="00C072F4">
        <w:rPr>
          <w:rFonts w:cs="TradeGothicLTStd-Light"/>
          <w:i/>
          <w:lang w:val="en-GB"/>
        </w:rPr>
        <w:t xml:space="preserve">Energy </w:t>
      </w:r>
      <w:r w:rsidR="00E939E4">
        <w:rPr>
          <w:rFonts w:cs="TradeGothicLTStd-Light"/>
          <w:i/>
          <w:lang w:val="en-GB"/>
        </w:rPr>
        <w:t>Engineering</w:t>
      </w:r>
    </w:p>
    <w:p w:rsidR="00C65C4A" w:rsidRPr="00B35CE4" w:rsidRDefault="007C41AE" w:rsidP="00C65C4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454" w:hanging="227"/>
        <w:rPr>
          <w:rFonts w:cs="TradeGothicLTStd-Light"/>
          <w:i/>
          <w:lang w:val="en-GB"/>
        </w:rPr>
      </w:pPr>
      <w:r>
        <w:rPr>
          <w:rFonts w:cs="TradeGothicLTStd-Light"/>
          <w:i/>
          <w:lang w:val="en-GB"/>
        </w:rPr>
        <w:t xml:space="preserve">Waste Management and </w:t>
      </w:r>
      <w:r w:rsidR="008D0C35">
        <w:rPr>
          <w:rFonts w:cs="TradeGothicLTStd-Light"/>
          <w:i/>
          <w:lang w:val="en-GB"/>
        </w:rPr>
        <w:t xml:space="preserve">Reverse </w:t>
      </w:r>
      <w:r>
        <w:rPr>
          <w:rFonts w:cs="TradeGothicLTStd-Light"/>
          <w:i/>
          <w:lang w:val="en-GB"/>
        </w:rPr>
        <w:t>Logistics</w:t>
      </w:r>
    </w:p>
    <w:p w:rsidR="00C65C4A" w:rsidRPr="00B35CE4" w:rsidRDefault="007437C2" w:rsidP="00C65C4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454" w:hanging="227"/>
        <w:rPr>
          <w:rFonts w:cs="TradeGothicLTStd-Light"/>
          <w:i/>
          <w:lang w:val="en-GB"/>
        </w:rPr>
      </w:pPr>
      <w:r>
        <w:rPr>
          <w:rFonts w:cs="TradeGothicLTStd-Light"/>
          <w:i/>
          <w:lang w:val="en-GB"/>
        </w:rPr>
        <w:t xml:space="preserve">Environmental Management and </w:t>
      </w:r>
      <w:proofErr w:type="spellStart"/>
      <w:r>
        <w:rPr>
          <w:rFonts w:cs="TradeGothicLTStd-Light"/>
          <w:i/>
          <w:lang w:val="en-GB"/>
        </w:rPr>
        <w:t>Ecodesign</w:t>
      </w:r>
      <w:proofErr w:type="spellEnd"/>
    </w:p>
    <w:p w:rsidR="00C65C4A" w:rsidRPr="00B35CE4" w:rsidRDefault="007437C2" w:rsidP="00C65C4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454" w:hanging="227"/>
        <w:rPr>
          <w:rFonts w:cs="TradeGothicLTStd-Light"/>
          <w:i/>
          <w:lang w:val="en-GB"/>
        </w:rPr>
      </w:pPr>
      <w:r>
        <w:rPr>
          <w:rFonts w:cs="TradeGothicLTStd-Light"/>
          <w:i/>
          <w:lang w:val="en-GB"/>
        </w:rPr>
        <w:t>Circular Economy and Life Cycle Approaches</w:t>
      </w:r>
    </w:p>
    <w:p w:rsidR="00C65C4A" w:rsidRDefault="007437C2" w:rsidP="00C65C4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454" w:hanging="227"/>
        <w:rPr>
          <w:rFonts w:cs="TradeGothicLTStd-Light"/>
          <w:i/>
          <w:lang w:val="en-GB"/>
        </w:rPr>
      </w:pPr>
      <w:r>
        <w:rPr>
          <w:rFonts w:cs="TradeGothicLTStd-Light"/>
          <w:i/>
          <w:lang w:val="en-GB"/>
        </w:rPr>
        <w:t xml:space="preserve">Smart </w:t>
      </w:r>
      <w:r w:rsidR="00382D75">
        <w:rPr>
          <w:rFonts w:cs="TradeGothicLTStd-Light"/>
          <w:i/>
          <w:lang w:val="en-GB"/>
        </w:rPr>
        <w:t xml:space="preserve">Manufacturing and </w:t>
      </w:r>
      <w:r w:rsidR="006959D0">
        <w:rPr>
          <w:rFonts w:cs="TradeGothicLTStd-Light"/>
          <w:i/>
          <w:lang w:val="en-GB"/>
        </w:rPr>
        <w:t xml:space="preserve">Smart </w:t>
      </w:r>
      <w:r>
        <w:rPr>
          <w:rFonts w:cs="TradeGothicLTStd-Light"/>
          <w:i/>
          <w:lang w:val="en-GB"/>
        </w:rPr>
        <w:t>Buildings</w:t>
      </w:r>
    </w:p>
    <w:p w:rsidR="007437C2" w:rsidRDefault="007437C2" w:rsidP="00C65C4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454" w:hanging="227"/>
        <w:rPr>
          <w:rFonts w:cs="TradeGothicLTStd-Light"/>
          <w:i/>
          <w:lang w:val="en-GB"/>
        </w:rPr>
      </w:pPr>
      <w:r>
        <w:rPr>
          <w:rFonts w:cs="TradeGothicLTStd-Light"/>
          <w:i/>
          <w:lang w:val="en-GB"/>
        </w:rPr>
        <w:t>Innovation and Efficiency</w:t>
      </w:r>
    </w:p>
    <w:p w:rsidR="00984D53" w:rsidRDefault="00984D53" w:rsidP="00C65C4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454" w:hanging="227"/>
        <w:rPr>
          <w:rFonts w:cs="TradeGothicLTStd-Light"/>
          <w:i/>
          <w:lang w:val="en-GB"/>
        </w:rPr>
      </w:pPr>
      <w:r>
        <w:rPr>
          <w:rFonts w:cs="TradeGothicLTStd-Light"/>
          <w:i/>
          <w:lang w:val="en-GB"/>
        </w:rPr>
        <w:t>Earth Science</w:t>
      </w:r>
      <w:bookmarkStart w:id="0" w:name="_GoBack"/>
      <w:bookmarkEnd w:id="0"/>
    </w:p>
    <w:p w:rsidR="007437C2" w:rsidRPr="00382D75" w:rsidRDefault="007437C2" w:rsidP="007437C2">
      <w:pPr>
        <w:autoSpaceDE w:val="0"/>
        <w:autoSpaceDN w:val="0"/>
        <w:adjustRightInd w:val="0"/>
        <w:spacing w:after="0" w:line="264" w:lineRule="auto"/>
        <w:rPr>
          <w:rFonts w:cs="TradeGothicLTStd-Light"/>
          <w:b/>
          <w:lang w:val="en-GB"/>
        </w:rPr>
      </w:pPr>
      <w:r w:rsidRPr="00382D75">
        <w:rPr>
          <w:rFonts w:cs="TradeGothicLTStd-Light"/>
          <w:b/>
          <w:lang w:val="en-GB"/>
        </w:rPr>
        <w:t>Please underline the one of your choice.</w:t>
      </w:r>
    </w:p>
    <w:p w:rsidR="00C65C4A" w:rsidRDefault="00C65C4A" w:rsidP="00C65C4A">
      <w:pPr>
        <w:spacing w:after="0"/>
        <w:rPr>
          <w:rFonts w:asciiTheme="minorHAnsi" w:hAnsiTheme="minorHAnsi" w:cs="Arial"/>
          <w:b/>
          <w:sz w:val="24"/>
          <w:szCs w:val="24"/>
          <w:lang w:val="en-US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</w:tblGrid>
      <w:tr w:rsidR="00121297" w:rsidTr="007437C2">
        <w:trPr>
          <w:jc w:val="center"/>
        </w:trPr>
        <w:tc>
          <w:tcPr>
            <w:tcW w:w="3020" w:type="dxa"/>
            <w:vAlign w:val="center"/>
          </w:tcPr>
          <w:p w:rsidR="00121297" w:rsidRDefault="00121297" w:rsidP="007437C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BD3C3F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ORAL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3020" w:type="dxa"/>
            <w:vAlign w:val="center"/>
          </w:tcPr>
          <w:p w:rsidR="00121297" w:rsidRDefault="00121297" w:rsidP="007437C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BD3C3F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POSTER</w:t>
            </w:r>
          </w:p>
        </w:tc>
      </w:tr>
      <w:tr w:rsidR="00121297" w:rsidTr="007437C2">
        <w:trPr>
          <w:jc w:val="center"/>
        </w:trPr>
        <w:tc>
          <w:tcPr>
            <w:tcW w:w="3020" w:type="dxa"/>
            <w:vAlign w:val="center"/>
          </w:tcPr>
          <w:p w:rsidR="00121297" w:rsidRPr="007437C2" w:rsidRDefault="00121297" w:rsidP="007437C2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n-US"/>
              </w:rPr>
            </w:pPr>
            <w:r w:rsidRPr="007437C2">
              <w:rPr>
                <w:rFonts w:asciiTheme="minorHAnsi" w:hAnsiTheme="minorHAnsi" w:cs="Arial"/>
                <w:b/>
                <w:sz w:val="32"/>
                <w:szCs w:val="32"/>
                <w:lang w:val="en-US"/>
              </w:rPr>
              <w:t>□</w:t>
            </w:r>
          </w:p>
        </w:tc>
        <w:tc>
          <w:tcPr>
            <w:tcW w:w="3020" w:type="dxa"/>
            <w:vAlign w:val="center"/>
          </w:tcPr>
          <w:p w:rsidR="00121297" w:rsidRPr="007437C2" w:rsidRDefault="00121297" w:rsidP="007437C2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n-US"/>
              </w:rPr>
            </w:pPr>
            <w:r w:rsidRPr="007437C2">
              <w:rPr>
                <w:rFonts w:asciiTheme="minorHAnsi" w:hAnsiTheme="minorHAnsi" w:cs="Arial"/>
                <w:b/>
                <w:sz w:val="32"/>
                <w:szCs w:val="32"/>
                <w:lang w:val="en-US"/>
              </w:rPr>
              <w:t>□</w:t>
            </w:r>
          </w:p>
        </w:tc>
      </w:tr>
    </w:tbl>
    <w:p w:rsidR="007437C2" w:rsidRDefault="007437C2" w:rsidP="00B875EC">
      <w:pPr>
        <w:rPr>
          <w:rFonts w:asciiTheme="minorHAnsi" w:hAnsiTheme="minorHAnsi" w:cs="Arial"/>
          <w:b/>
          <w:sz w:val="24"/>
          <w:szCs w:val="24"/>
          <w:lang w:val="en-US"/>
        </w:rPr>
      </w:pPr>
    </w:p>
    <w:p w:rsidR="00B875EC" w:rsidRPr="00BD3C3F" w:rsidRDefault="00B875EC" w:rsidP="00B875EC">
      <w:pPr>
        <w:rPr>
          <w:rFonts w:asciiTheme="minorHAnsi" w:hAnsiTheme="minorHAnsi" w:cs="Arial"/>
          <w:sz w:val="24"/>
          <w:szCs w:val="24"/>
          <w:lang w:val="en-US"/>
        </w:rPr>
      </w:pPr>
      <w:r w:rsidRPr="00BD3C3F">
        <w:rPr>
          <w:rFonts w:asciiTheme="minorHAnsi" w:hAnsiTheme="minorHAnsi" w:cs="Arial"/>
          <w:b/>
          <w:sz w:val="24"/>
          <w:szCs w:val="24"/>
          <w:lang w:val="en-US"/>
        </w:rPr>
        <w:t>TITLE OF THE SUBMISSION:</w:t>
      </w:r>
      <w:r w:rsidRPr="00BD3C3F">
        <w:rPr>
          <w:rFonts w:asciiTheme="minorHAnsi" w:hAnsiTheme="minorHAnsi" w:cs="Arial"/>
          <w:sz w:val="24"/>
          <w:szCs w:val="24"/>
          <w:lang w:val="en-US"/>
        </w:rPr>
        <w:t xml:space="preserve"> </w:t>
      </w:r>
    </w:p>
    <w:p w:rsidR="00B875EC" w:rsidRPr="00BD3C3F" w:rsidRDefault="00B875EC" w:rsidP="00C65C4A">
      <w:pPr>
        <w:spacing w:after="120"/>
        <w:rPr>
          <w:rFonts w:asciiTheme="minorHAnsi" w:hAnsiTheme="minorHAnsi" w:cs="Arial"/>
          <w:sz w:val="24"/>
          <w:szCs w:val="24"/>
          <w:lang w:val="en-US"/>
        </w:rPr>
      </w:pPr>
      <w:r w:rsidRPr="00BD3C3F">
        <w:rPr>
          <w:rFonts w:asciiTheme="minorHAnsi" w:hAnsiTheme="minorHAnsi" w:cs="Arial"/>
          <w:b/>
          <w:sz w:val="24"/>
          <w:szCs w:val="24"/>
          <w:lang w:val="en-US"/>
        </w:rPr>
        <w:t>AUTHORS:</w:t>
      </w:r>
      <w:r w:rsidRPr="00BD3C3F">
        <w:rPr>
          <w:rFonts w:asciiTheme="minorHAnsi" w:hAnsiTheme="minorHAnsi" w:cs="Arial"/>
          <w:sz w:val="24"/>
          <w:szCs w:val="24"/>
          <w:lang w:val="en-US"/>
        </w:rPr>
        <w:t xml:space="preserve">  </w:t>
      </w:r>
      <w:r w:rsidR="00B55F3E" w:rsidRPr="00BD3C3F">
        <w:rPr>
          <w:rFonts w:asciiTheme="minorHAnsi" w:hAnsiTheme="minorHAnsi" w:cs="Arial"/>
          <w:sz w:val="24"/>
          <w:szCs w:val="24"/>
          <w:lang w:val="en-US"/>
        </w:rPr>
        <w:t>N</w:t>
      </w:r>
      <w:r w:rsidRPr="00BD3C3F">
        <w:rPr>
          <w:rFonts w:asciiTheme="minorHAnsi" w:hAnsiTheme="minorHAnsi" w:cs="Arial"/>
          <w:sz w:val="24"/>
          <w:szCs w:val="24"/>
          <w:lang w:val="en-US"/>
        </w:rPr>
        <w:t xml:space="preserve">ame SURNAME (1); </w:t>
      </w:r>
      <w:r w:rsidR="00B55F3E" w:rsidRPr="00BD3C3F">
        <w:rPr>
          <w:rFonts w:asciiTheme="minorHAnsi" w:hAnsiTheme="minorHAnsi" w:cs="Arial"/>
          <w:sz w:val="24"/>
          <w:szCs w:val="24"/>
          <w:lang w:val="en-US"/>
        </w:rPr>
        <w:t>N</w:t>
      </w:r>
      <w:r w:rsidR="00E939E4">
        <w:rPr>
          <w:rFonts w:asciiTheme="minorHAnsi" w:hAnsiTheme="minorHAnsi" w:cs="Arial"/>
          <w:sz w:val="24"/>
          <w:szCs w:val="24"/>
          <w:lang w:val="en-US"/>
        </w:rPr>
        <w:t xml:space="preserve">ame SURNAME (2); </w:t>
      </w:r>
      <w:r w:rsidR="00B55F3E" w:rsidRPr="00BD3C3F">
        <w:rPr>
          <w:rFonts w:asciiTheme="minorHAnsi" w:hAnsiTheme="minorHAnsi" w:cs="Arial"/>
          <w:sz w:val="24"/>
          <w:szCs w:val="24"/>
          <w:lang w:val="en-US"/>
        </w:rPr>
        <w:t>N</w:t>
      </w:r>
      <w:r w:rsidRPr="00BD3C3F">
        <w:rPr>
          <w:rFonts w:asciiTheme="minorHAnsi" w:hAnsiTheme="minorHAnsi" w:cs="Arial"/>
          <w:sz w:val="24"/>
          <w:szCs w:val="24"/>
          <w:lang w:val="en-US"/>
        </w:rPr>
        <w:t>ame SURNAME (3) …</w:t>
      </w:r>
    </w:p>
    <w:p w:rsidR="00B875EC" w:rsidRPr="00BD3C3F" w:rsidRDefault="00E107BE" w:rsidP="00B875EC">
      <w:pPr>
        <w:rPr>
          <w:rFonts w:asciiTheme="minorHAnsi" w:hAnsiTheme="minorHAnsi" w:cs="Arial"/>
          <w:i/>
          <w:sz w:val="24"/>
          <w:szCs w:val="24"/>
          <w:lang w:val="en-US"/>
        </w:rPr>
      </w:pPr>
      <w:r w:rsidRPr="00BD3C3F">
        <w:rPr>
          <w:rFonts w:asciiTheme="minorHAnsi" w:hAnsiTheme="minorHAnsi" w:cs="Arial"/>
          <w:i/>
          <w:sz w:val="24"/>
          <w:szCs w:val="24"/>
          <w:lang w:val="en-US"/>
        </w:rPr>
        <w:t xml:space="preserve">(Please, underline the name of the </w:t>
      </w:r>
      <w:r w:rsidR="00B55F3E" w:rsidRPr="00BD3C3F">
        <w:rPr>
          <w:rFonts w:asciiTheme="minorHAnsi" w:hAnsiTheme="minorHAnsi" w:cs="Arial"/>
          <w:i/>
          <w:sz w:val="24"/>
          <w:szCs w:val="24"/>
          <w:lang w:val="en-US"/>
        </w:rPr>
        <w:t>corresponding</w:t>
      </w:r>
      <w:r w:rsidRPr="00BD3C3F">
        <w:rPr>
          <w:rFonts w:asciiTheme="minorHAnsi" w:hAnsiTheme="minorHAnsi" w:cs="Arial"/>
          <w:i/>
          <w:sz w:val="24"/>
          <w:szCs w:val="24"/>
          <w:lang w:val="en-US"/>
        </w:rPr>
        <w:t xml:space="preserve"> author!</w:t>
      </w:r>
      <w:r w:rsidR="00382D75">
        <w:rPr>
          <w:rFonts w:asciiTheme="minorHAnsi" w:hAnsiTheme="minorHAnsi" w:cs="Arial"/>
          <w:i/>
          <w:sz w:val="24"/>
          <w:szCs w:val="24"/>
          <w:lang w:val="en-US"/>
        </w:rPr>
        <w:t xml:space="preserve"> The first author is the presenter.</w:t>
      </w:r>
      <w:r w:rsidRPr="00BD3C3F">
        <w:rPr>
          <w:rFonts w:asciiTheme="minorHAnsi" w:hAnsiTheme="minorHAnsi" w:cs="Arial"/>
          <w:i/>
          <w:sz w:val="24"/>
          <w:szCs w:val="24"/>
          <w:lang w:val="en-US"/>
        </w:rPr>
        <w:t>)</w:t>
      </w:r>
    </w:p>
    <w:p w:rsidR="00B875EC" w:rsidRPr="00BD3C3F" w:rsidRDefault="00B875EC" w:rsidP="00B875EC">
      <w:pPr>
        <w:rPr>
          <w:rFonts w:asciiTheme="minorHAnsi" w:hAnsiTheme="minorHAnsi" w:cs="Arial"/>
          <w:sz w:val="24"/>
          <w:szCs w:val="24"/>
          <w:lang w:val="en-US"/>
        </w:rPr>
      </w:pPr>
      <w:r w:rsidRPr="00BD3C3F">
        <w:rPr>
          <w:rFonts w:asciiTheme="minorHAnsi" w:hAnsiTheme="minorHAnsi" w:cs="Arial"/>
          <w:b/>
          <w:sz w:val="24"/>
          <w:szCs w:val="24"/>
          <w:lang w:val="en-US"/>
        </w:rPr>
        <w:t>INSTITUTION ADDRESS</w:t>
      </w:r>
      <w:r w:rsidR="00174F26" w:rsidRPr="00BD3C3F">
        <w:rPr>
          <w:rFonts w:asciiTheme="minorHAnsi" w:hAnsiTheme="minorHAnsi" w:cs="Arial"/>
          <w:b/>
          <w:sz w:val="24"/>
          <w:szCs w:val="24"/>
          <w:lang w:val="en-US"/>
        </w:rPr>
        <w:t>ES</w:t>
      </w:r>
      <w:r w:rsidRPr="00BD3C3F">
        <w:rPr>
          <w:rFonts w:asciiTheme="minorHAnsi" w:hAnsiTheme="minorHAnsi" w:cs="Arial"/>
          <w:b/>
          <w:sz w:val="24"/>
          <w:szCs w:val="24"/>
          <w:lang w:val="en-US"/>
        </w:rPr>
        <w:t>:</w:t>
      </w:r>
      <w:r w:rsidRPr="00BD3C3F">
        <w:rPr>
          <w:rFonts w:asciiTheme="minorHAnsi" w:hAnsiTheme="minorHAnsi" w:cs="Arial"/>
          <w:sz w:val="24"/>
          <w:szCs w:val="24"/>
          <w:lang w:val="en-US"/>
        </w:rPr>
        <w:t xml:space="preserve"> </w:t>
      </w:r>
    </w:p>
    <w:p w:rsidR="00B875EC" w:rsidRPr="00BD3C3F" w:rsidRDefault="00B875EC" w:rsidP="00041B47">
      <w:pPr>
        <w:spacing w:after="120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BD3C3F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(1)</w:t>
      </w:r>
      <w:r w:rsidR="007437C2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</w:p>
    <w:p w:rsidR="00B875EC" w:rsidRPr="00BD3C3F" w:rsidRDefault="00B875EC" w:rsidP="00041B47">
      <w:pPr>
        <w:spacing w:after="120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BD3C3F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(2)</w:t>
      </w:r>
      <w:r w:rsidRPr="00BD3C3F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</w:p>
    <w:p w:rsidR="00B875EC" w:rsidRPr="00BD3C3F" w:rsidRDefault="00B875EC" w:rsidP="00041B47">
      <w:pPr>
        <w:spacing w:after="120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BD3C3F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(3)</w:t>
      </w:r>
      <w:r w:rsidR="007437C2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</w:p>
    <w:p w:rsidR="00B875EC" w:rsidRPr="00BD3C3F" w:rsidRDefault="00B875EC" w:rsidP="00B875EC">
      <w:pPr>
        <w:rPr>
          <w:rFonts w:asciiTheme="minorHAnsi" w:hAnsiTheme="minorHAnsi" w:cs="Arial"/>
          <w:b/>
          <w:sz w:val="24"/>
          <w:szCs w:val="24"/>
          <w:lang w:val="en-US"/>
        </w:rPr>
      </w:pPr>
      <w:r w:rsidRPr="00BD3C3F">
        <w:rPr>
          <w:rFonts w:asciiTheme="minorHAnsi" w:hAnsiTheme="minorHAnsi" w:cs="Arial"/>
          <w:b/>
          <w:sz w:val="24"/>
          <w:szCs w:val="24"/>
          <w:lang w:val="en-US"/>
        </w:rPr>
        <w:t>CONTACT E-MAIL</w:t>
      </w:r>
      <w:r w:rsidR="00174F26" w:rsidRPr="00BD3C3F">
        <w:rPr>
          <w:rFonts w:asciiTheme="minorHAnsi" w:hAnsiTheme="minorHAnsi" w:cs="Arial"/>
          <w:b/>
          <w:sz w:val="24"/>
          <w:szCs w:val="24"/>
          <w:lang w:val="en-US"/>
        </w:rPr>
        <w:t>S</w:t>
      </w:r>
      <w:r w:rsidRPr="00BD3C3F">
        <w:rPr>
          <w:rFonts w:asciiTheme="minorHAnsi" w:hAnsiTheme="minorHAnsi" w:cs="Arial"/>
          <w:b/>
          <w:sz w:val="24"/>
          <w:szCs w:val="24"/>
          <w:lang w:val="en-US"/>
        </w:rPr>
        <w:t>:</w:t>
      </w:r>
    </w:p>
    <w:p w:rsidR="00E107BE" w:rsidRPr="00BD3C3F" w:rsidRDefault="00B55F3E" w:rsidP="00041B47">
      <w:pPr>
        <w:spacing w:after="120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BD3C3F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</w:t>
      </w:r>
      <w:r w:rsidR="00E107BE" w:rsidRPr="00BD3C3F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(1)</w:t>
      </w:r>
      <w:r w:rsidR="007437C2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</w:p>
    <w:p w:rsidR="00E107BE" w:rsidRPr="00BD3C3F" w:rsidRDefault="00B55F3E" w:rsidP="00041B47">
      <w:pPr>
        <w:spacing w:after="120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BD3C3F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</w:t>
      </w:r>
      <w:r w:rsidR="00E107BE" w:rsidRPr="00BD3C3F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(2)</w:t>
      </w:r>
      <w:r w:rsidR="00E107BE" w:rsidRPr="00BD3C3F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</w:p>
    <w:p w:rsidR="00E107BE" w:rsidRPr="00BD3C3F" w:rsidRDefault="00B55F3E" w:rsidP="00041B47">
      <w:pPr>
        <w:spacing w:after="120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BD3C3F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</w:t>
      </w:r>
      <w:r w:rsidR="00E107BE" w:rsidRPr="00BD3C3F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(3)</w:t>
      </w:r>
      <w:r w:rsidR="007437C2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</w:p>
    <w:p w:rsidR="00B875EC" w:rsidRPr="00BD3C3F" w:rsidRDefault="00B875EC" w:rsidP="00041B47">
      <w:pPr>
        <w:spacing w:after="120"/>
        <w:rPr>
          <w:rFonts w:asciiTheme="minorHAnsi" w:hAnsiTheme="minorHAnsi" w:cs="Arial"/>
          <w:lang w:val="en-US"/>
        </w:rPr>
      </w:pPr>
      <w:r w:rsidRPr="00BD3C3F">
        <w:rPr>
          <w:rFonts w:asciiTheme="minorHAnsi" w:hAnsiTheme="minorHAnsi" w:cs="Arial"/>
          <w:b/>
          <w:sz w:val="24"/>
          <w:szCs w:val="24"/>
          <w:lang w:val="en-US"/>
        </w:rPr>
        <w:t xml:space="preserve">ABSTRACT: </w:t>
      </w:r>
      <w:r w:rsidR="00A43F75" w:rsidRPr="00BD3C3F">
        <w:rPr>
          <w:rFonts w:asciiTheme="minorHAnsi" w:hAnsiTheme="minorHAnsi" w:cs="Arial"/>
          <w:lang w:val="en-US"/>
        </w:rPr>
        <w:t>(Calibri 11)</w:t>
      </w:r>
    </w:p>
    <w:p w:rsidR="00E107BE" w:rsidRDefault="00B55F3E" w:rsidP="007437C2">
      <w:pPr>
        <w:shd w:val="clear" w:color="auto" w:fill="FFFFFF"/>
        <w:spacing w:after="0" w:line="264" w:lineRule="auto"/>
        <w:jc w:val="both"/>
        <w:textAlignment w:val="center"/>
        <w:rPr>
          <w:rFonts w:asciiTheme="minorHAnsi" w:hAnsiTheme="minorHAnsi"/>
          <w:lang w:val="en-GB"/>
        </w:rPr>
      </w:pPr>
      <w:r w:rsidRPr="00BD3C3F">
        <w:rPr>
          <w:rFonts w:asciiTheme="minorHAnsi" w:hAnsiTheme="minorHAnsi"/>
          <w:lang w:val="en-GB"/>
        </w:rPr>
        <w:t xml:space="preserve">Abstract: </w:t>
      </w:r>
      <w:r w:rsidR="00E107BE" w:rsidRPr="00BD3C3F">
        <w:rPr>
          <w:rFonts w:asciiTheme="minorHAnsi" w:hAnsiTheme="minorHAnsi"/>
          <w:lang w:val="en-GB"/>
        </w:rPr>
        <w:t>not less than 200 words and no</w:t>
      </w:r>
      <w:r w:rsidRPr="00BD3C3F">
        <w:rPr>
          <w:rFonts w:asciiTheme="minorHAnsi" w:hAnsiTheme="minorHAnsi"/>
          <w:lang w:val="en-GB"/>
        </w:rPr>
        <w:t>t</w:t>
      </w:r>
      <w:r w:rsidR="00E107BE" w:rsidRPr="00BD3C3F">
        <w:rPr>
          <w:rFonts w:asciiTheme="minorHAnsi" w:hAnsiTheme="minorHAnsi"/>
          <w:lang w:val="en-GB"/>
        </w:rPr>
        <w:t xml:space="preserve"> more than 400 (references included). </w:t>
      </w:r>
    </w:p>
    <w:p w:rsidR="00382D75" w:rsidRPr="00BD3C3F" w:rsidRDefault="00382D75" w:rsidP="007437C2">
      <w:pPr>
        <w:shd w:val="clear" w:color="auto" w:fill="FFFFFF"/>
        <w:spacing w:after="0" w:line="264" w:lineRule="auto"/>
        <w:jc w:val="both"/>
        <w:textAlignment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Keywords: </w:t>
      </w:r>
    </w:p>
    <w:p w:rsidR="00A43F75" w:rsidRPr="00BD3C3F" w:rsidRDefault="00A43F75" w:rsidP="00A43F75">
      <w:pPr>
        <w:spacing w:after="0"/>
        <w:rPr>
          <w:rFonts w:asciiTheme="minorHAnsi" w:hAnsiTheme="minorHAnsi" w:cs="Arial"/>
          <w:sz w:val="24"/>
          <w:szCs w:val="24"/>
          <w:lang w:val="en-GB"/>
        </w:rPr>
      </w:pPr>
      <w:r w:rsidRPr="00BD3C3F">
        <w:rPr>
          <w:rFonts w:asciiTheme="minorHAnsi" w:hAnsiTheme="minorHAnsi" w:cs="Arial"/>
          <w:sz w:val="24"/>
          <w:szCs w:val="24"/>
          <w:lang w:val="en-GB"/>
        </w:rPr>
        <w:t>References:</w:t>
      </w:r>
    </w:p>
    <w:p w:rsidR="00E107BE" w:rsidRPr="00BD3C3F" w:rsidRDefault="00A43F75" w:rsidP="00A43F75">
      <w:pPr>
        <w:pStyle w:val="Szvegtrzsbehzssal"/>
        <w:spacing w:line="240" w:lineRule="exact"/>
        <w:ind w:left="0"/>
        <w:rPr>
          <w:rFonts w:asciiTheme="minorHAnsi" w:hAnsiTheme="minorHAnsi" w:cs="Arial"/>
          <w:sz w:val="18"/>
          <w:szCs w:val="18"/>
        </w:rPr>
      </w:pPr>
      <w:proofErr w:type="spellStart"/>
      <w:r w:rsidRPr="00BD3C3F">
        <w:rPr>
          <w:rFonts w:asciiTheme="minorHAnsi" w:hAnsiTheme="minorHAnsi" w:cs="Arial"/>
          <w:smallCaps/>
          <w:sz w:val="18"/>
          <w:szCs w:val="18"/>
        </w:rPr>
        <w:t>Sur</w:t>
      </w:r>
      <w:r w:rsidR="00E107BE" w:rsidRPr="00BD3C3F">
        <w:rPr>
          <w:rFonts w:asciiTheme="minorHAnsi" w:hAnsiTheme="minorHAnsi" w:cs="Arial"/>
          <w:smallCaps/>
          <w:sz w:val="18"/>
          <w:szCs w:val="18"/>
        </w:rPr>
        <w:t>ame</w:t>
      </w:r>
      <w:proofErr w:type="spellEnd"/>
      <w:r w:rsidR="00E107BE" w:rsidRPr="00BD3C3F">
        <w:rPr>
          <w:rFonts w:asciiTheme="minorHAnsi" w:hAnsiTheme="minorHAnsi" w:cs="Arial"/>
          <w:sz w:val="18"/>
          <w:szCs w:val="18"/>
        </w:rPr>
        <w:t xml:space="preserve">, A., </w:t>
      </w:r>
      <w:r w:rsidRPr="00BD3C3F">
        <w:rPr>
          <w:rFonts w:asciiTheme="minorHAnsi" w:hAnsiTheme="minorHAnsi" w:cs="Arial"/>
          <w:sz w:val="18"/>
          <w:szCs w:val="18"/>
        </w:rPr>
        <w:t>Surn</w:t>
      </w:r>
      <w:r w:rsidR="00E107BE" w:rsidRPr="00BD3C3F">
        <w:rPr>
          <w:rFonts w:asciiTheme="minorHAnsi" w:hAnsiTheme="minorHAnsi" w:cs="Arial"/>
          <w:smallCaps/>
          <w:sz w:val="18"/>
          <w:szCs w:val="18"/>
        </w:rPr>
        <w:t>ame</w:t>
      </w:r>
      <w:r w:rsidR="00E107BE" w:rsidRPr="00BD3C3F">
        <w:rPr>
          <w:rFonts w:asciiTheme="minorHAnsi" w:hAnsiTheme="minorHAnsi" w:cs="Arial"/>
          <w:sz w:val="18"/>
          <w:szCs w:val="18"/>
        </w:rPr>
        <w:t xml:space="preserve">, B. </w:t>
      </w:r>
      <w:r w:rsidR="00E107BE" w:rsidRPr="00BD3C3F">
        <w:rPr>
          <w:rFonts w:asciiTheme="minorHAnsi" w:hAnsiTheme="minorHAnsi" w:cs="Arial"/>
          <w:smallCaps/>
          <w:sz w:val="18"/>
          <w:szCs w:val="18"/>
        </w:rPr>
        <w:t xml:space="preserve">and </w:t>
      </w:r>
      <w:r w:rsidRPr="00BD3C3F">
        <w:rPr>
          <w:rFonts w:asciiTheme="minorHAnsi" w:hAnsiTheme="minorHAnsi" w:cs="Arial"/>
          <w:smallCaps/>
          <w:sz w:val="18"/>
          <w:szCs w:val="18"/>
        </w:rPr>
        <w:t>Surn</w:t>
      </w:r>
      <w:r w:rsidR="00E107BE" w:rsidRPr="00BD3C3F">
        <w:rPr>
          <w:rFonts w:asciiTheme="minorHAnsi" w:hAnsiTheme="minorHAnsi" w:cs="Arial"/>
          <w:smallCaps/>
          <w:sz w:val="18"/>
          <w:szCs w:val="18"/>
        </w:rPr>
        <w:t>ame</w:t>
      </w:r>
      <w:r w:rsidR="00E107BE" w:rsidRPr="00BD3C3F">
        <w:rPr>
          <w:rFonts w:asciiTheme="minorHAnsi" w:hAnsiTheme="minorHAnsi" w:cs="Arial"/>
          <w:sz w:val="18"/>
          <w:szCs w:val="18"/>
        </w:rPr>
        <w:t xml:space="preserve">, C., 2006. Title. </w:t>
      </w:r>
      <w:r w:rsidR="00E107BE" w:rsidRPr="00BD3C3F">
        <w:rPr>
          <w:rFonts w:asciiTheme="minorHAnsi" w:hAnsiTheme="minorHAnsi" w:cs="Arial"/>
          <w:i/>
          <w:sz w:val="18"/>
          <w:szCs w:val="18"/>
        </w:rPr>
        <w:t xml:space="preserve">Journal </w:t>
      </w:r>
      <w:r w:rsidRPr="00BD3C3F">
        <w:rPr>
          <w:rFonts w:asciiTheme="minorHAnsi" w:hAnsiTheme="minorHAnsi" w:cs="Arial"/>
          <w:b/>
          <w:sz w:val="18"/>
          <w:szCs w:val="18"/>
        </w:rPr>
        <w:t>169</w:t>
      </w:r>
      <w:r w:rsidR="00E107BE" w:rsidRPr="00BD3C3F">
        <w:rPr>
          <w:rFonts w:asciiTheme="minorHAnsi" w:hAnsiTheme="minorHAnsi" w:cs="Arial"/>
          <w:sz w:val="18"/>
          <w:szCs w:val="18"/>
        </w:rPr>
        <w:t xml:space="preserve">, </w:t>
      </w:r>
      <w:r w:rsidRPr="00BD3C3F">
        <w:rPr>
          <w:rFonts w:asciiTheme="minorHAnsi" w:hAnsiTheme="minorHAnsi" w:cs="Arial"/>
          <w:sz w:val="18"/>
          <w:szCs w:val="18"/>
        </w:rPr>
        <w:t>23</w:t>
      </w:r>
      <w:r w:rsidR="00E107BE" w:rsidRPr="00BD3C3F">
        <w:rPr>
          <w:rFonts w:asciiTheme="minorHAnsi" w:hAnsiTheme="minorHAnsi" w:cs="Arial"/>
          <w:sz w:val="18"/>
          <w:szCs w:val="18"/>
        </w:rPr>
        <w:t>-</w:t>
      </w:r>
      <w:r w:rsidRPr="00BD3C3F">
        <w:rPr>
          <w:rFonts w:asciiTheme="minorHAnsi" w:hAnsiTheme="minorHAnsi" w:cs="Arial"/>
          <w:sz w:val="18"/>
          <w:szCs w:val="18"/>
        </w:rPr>
        <w:t>45</w:t>
      </w:r>
      <w:r w:rsidR="00E107BE" w:rsidRPr="00BD3C3F">
        <w:rPr>
          <w:rFonts w:asciiTheme="minorHAnsi" w:hAnsiTheme="minorHAnsi" w:cs="Arial"/>
          <w:sz w:val="18"/>
          <w:szCs w:val="18"/>
        </w:rPr>
        <w:t xml:space="preserve">. </w:t>
      </w:r>
    </w:p>
    <w:p w:rsidR="002843CD" w:rsidRPr="00BD3C3F" w:rsidRDefault="00A43F75" w:rsidP="00A43F75">
      <w:pPr>
        <w:pStyle w:val="Szvegtrzsbehzssal"/>
        <w:spacing w:line="240" w:lineRule="exact"/>
        <w:ind w:left="0"/>
        <w:rPr>
          <w:rFonts w:asciiTheme="minorHAnsi" w:hAnsiTheme="minorHAnsi" w:cs="Arial"/>
          <w:sz w:val="18"/>
          <w:szCs w:val="18"/>
        </w:rPr>
      </w:pPr>
      <w:proofErr w:type="spellStart"/>
      <w:r w:rsidRPr="00BD3C3F">
        <w:rPr>
          <w:rFonts w:asciiTheme="minorHAnsi" w:hAnsiTheme="minorHAnsi" w:cs="Arial"/>
          <w:smallCaps/>
          <w:sz w:val="18"/>
          <w:szCs w:val="18"/>
        </w:rPr>
        <w:t>Surame</w:t>
      </w:r>
      <w:proofErr w:type="spellEnd"/>
      <w:r w:rsidRPr="00BD3C3F">
        <w:rPr>
          <w:rFonts w:asciiTheme="minorHAnsi" w:hAnsiTheme="minorHAnsi" w:cs="Arial"/>
          <w:sz w:val="18"/>
          <w:szCs w:val="18"/>
        </w:rPr>
        <w:t>, A., Surn</w:t>
      </w:r>
      <w:r w:rsidRPr="00BD3C3F">
        <w:rPr>
          <w:rFonts w:asciiTheme="minorHAnsi" w:hAnsiTheme="minorHAnsi" w:cs="Arial"/>
          <w:smallCaps/>
          <w:sz w:val="18"/>
          <w:szCs w:val="18"/>
        </w:rPr>
        <w:t>ame</w:t>
      </w:r>
      <w:r w:rsidRPr="00BD3C3F">
        <w:rPr>
          <w:rFonts w:asciiTheme="minorHAnsi" w:hAnsiTheme="minorHAnsi" w:cs="Arial"/>
          <w:sz w:val="18"/>
          <w:szCs w:val="18"/>
        </w:rPr>
        <w:t xml:space="preserve">, B. </w:t>
      </w:r>
      <w:r w:rsidRPr="00BD3C3F">
        <w:rPr>
          <w:rFonts w:asciiTheme="minorHAnsi" w:hAnsiTheme="minorHAnsi" w:cs="Arial"/>
          <w:smallCaps/>
          <w:sz w:val="18"/>
          <w:szCs w:val="18"/>
        </w:rPr>
        <w:t>and Surname</w:t>
      </w:r>
      <w:r w:rsidRPr="00BD3C3F">
        <w:rPr>
          <w:rFonts w:asciiTheme="minorHAnsi" w:hAnsiTheme="minorHAnsi" w:cs="Arial"/>
          <w:sz w:val="18"/>
          <w:szCs w:val="18"/>
        </w:rPr>
        <w:t xml:space="preserve">, C., </w:t>
      </w:r>
      <w:r w:rsidR="00E107BE" w:rsidRPr="00BD3C3F">
        <w:rPr>
          <w:rFonts w:asciiTheme="minorHAnsi" w:hAnsiTheme="minorHAnsi" w:cs="Arial"/>
          <w:sz w:val="18"/>
          <w:szCs w:val="18"/>
        </w:rPr>
        <w:t xml:space="preserve">2006. Title. In: </w:t>
      </w:r>
      <w:r w:rsidRPr="00BD3C3F">
        <w:rPr>
          <w:rFonts w:asciiTheme="minorHAnsi" w:hAnsiTheme="minorHAnsi" w:cs="Arial"/>
          <w:sz w:val="18"/>
          <w:szCs w:val="18"/>
        </w:rPr>
        <w:t>Surn</w:t>
      </w:r>
      <w:r w:rsidR="00E107BE" w:rsidRPr="00BD3C3F">
        <w:rPr>
          <w:rFonts w:asciiTheme="minorHAnsi" w:hAnsiTheme="minorHAnsi" w:cs="Arial"/>
          <w:smallCaps/>
          <w:sz w:val="18"/>
          <w:szCs w:val="18"/>
        </w:rPr>
        <w:t>ame</w:t>
      </w:r>
      <w:r w:rsidR="00E107BE" w:rsidRPr="00BD3C3F">
        <w:rPr>
          <w:rFonts w:asciiTheme="minorHAnsi" w:hAnsiTheme="minorHAnsi" w:cs="Arial"/>
          <w:sz w:val="18"/>
          <w:szCs w:val="18"/>
        </w:rPr>
        <w:t xml:space="preserve">, D. </w:t>
      </w:r>
      <w:r w:rsidR="00E107BE" w:rsidRPr="00BD3C3F">
        <w:rPr>
          <w:rFonts w:asciiTheme="minorHAnsi" w:hAnsiTheme="minorHAnsi" w:cs="Arial"/>
          <w:smallCaps/>
          <w:sz w:val="18"/>
          <w:szCs w:val="18"/>
        </w:rPr>
        <w:t xml:space="preserve">and </w:t>
      </w:r>
      <w:r w:rsidRPr="00BD3C3F">
        <w:rPr>
          <w:rFonts w:asciiTheme="minorHAnsi" w:hAnsiTheme="minorHAnsi" w:cs="Arial"/>
          <w:smallCaps/>
          <w:sz w:val="18"/>
          <w:szCs w:val="18"/>
        </w:rPr>
        <w:t>Surn</w:t>
      </w:r>
      <w:r w:rsidR="00E107BE" w:rsidRPr="00BD3C3F">
        <w:rPr>
          <w:rFonts w:asciiTheme="minorHAnsi" w:hAnsiTheme="minorHAnsi" w:cs="Arial"/>
          <w:smallCaps/>
          <w:sz w:val="18"/>
          <w:szCs w:val="18"/>
        </w:rPr>
        <w:t>ame</w:t>
      </w:r>
      <w:r w:rsidR="00E107BE" w:rsidRPr="00BD3C3F">
        <w:rPr>
          <w:rFonts w:asciiTheme="minorHAnsi" w:hAnsiTheme="minorHAnsi" w:cs="Arial"/>
          <w:sz w:val="18"/>
          <w:szCs w:val="18"/>
        </w:rPr>
        <w:t>, E. (Eds.)</w:t>
      </w:r>
      <w:r w:rsidR="00E107BE" w:rsidRPr="00BD3C3F">
        <w:rPr>
          <w:rFonts w:asciiTheme="minorHAnsi" w:hAnsiTheme="minorHAnsi" w:cs="Arial"/>
          <w:i/>
          <w:sz w:val="18"/>
          <w:szCs w:val="18"/>
        </w:rPr>
        <w:t xml:space="preserve"> Book title.</w:t>
      </w:r>
      <w:r w:rsidR="00E107BE" w:rsidRPr="00BD3C3F">
        <w:rPr>
          <w:rFonts w:asciiTheme="minorHAnsi" w:hAnsiTheme="minorHAnsi" w:cs="Arial"/>
          <w:sz w:val="18"/>
          <w:szCs w:val="18"/>
        </w:rPr>
        <w:t xml:space="preserve"> Book series</w:t>
      </w:r>
      <w:r w:rsidR="00E107BE" w:rsidRPr="00BD3C3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BD3C3F">
        <w:rPr>
          <w:rFonts w:asciiTheme="minorHAnsi" w:hAnsiTheme="minorHAnsi" w:cs="Arial"/>
          <w:b/>
          <w:sz w:val="18"/>
          <w:szCs w:val="18"/>
        </w:rPr>
        <w:t>169</w:t>
      </w:r>
      <w:r w:rsidR="00E107BE" w:rsidRPr="00BD3C3F">
        <w:rPr>
          <w:rFonts w:asciiTheme="minorHAnsi" w:hAnsiTheme="minorHAnsi" w:cs="Arial"/>
          <w:sz w:val="18"/>
          <w:szCs w:val="18"/>
        </w:rPr>
        <w:t xml:space="preserve">, </w:t>
      </w:r>
      <w:r w:rsidRPr="00BD3C3F">
        <w:rPr>
          <w:rFonts w:asciiTheme="minorHAnsi" w:hAnsiTheme="minorHAnsi" w:cs="Arial"/>
          <w:sz w:val="18"/>
          <w:szCs w:val="18"/>
        </w:rPr>
        <w:t>2</w:t>
      </w:r>
      <w:r w:rsidR="00E107BE" w:rsidRPr="00BD3C3F">
        <w:rPr>
          <w:rFonts w:asciiTheme="minorHAnsi" w:hAnsiTheme="minorHAnsi" w:cs="Arial"/>
          <w:sz w:val="18"/>
          <w:szCs w:val="18"/>
        </w:rPr>
        <w:t>3-</w:t>
      </w:r>
      <w:r w:rsidRPr="00BD3C3F">
        <w:rPr>
          <w:rFonts w:asciiTheme="minorHAnsi" w:hAnsiTheme="minorHAnsi" w:cs="Arial"/>
          <w:sz w:val="18"/>
          <w:szCs w:val="18"/>
        </w:rPr>
        <w:t>45</w:t>
      </w:r>
      <w:r w:rsidR="00E107BE" w:rsidRPr="00BD3C3F">
        <w:rPr>
          <w:rFonts w:asciiTheme="minorHAnsi" w:hAnsiTheme="minorHAnsi" w:cs="Arial"/>
          <w:sz w:val="18"/>
          <w:szCs w:val="18"/>
        </w:rPr>
        <w:t xml:space="preserve">. </w:t>
      </w:r>
    </w:p>
    <w:p w:rsidR="00174F26" w:rsidRPr="00BD3C3F" w:rsidRDefault="00174F26" w:rsidP="00BD3C3F">
      <w:pPr>
        <w:spacing w:after="0"/>
        <w:jc w:val="both"/>
        <w:rPr>
          <w:rFonts w:asciiTheme="minorHAnsi" w:hAnsiTheme="minorHAnsi" w:cs="Arial"/>
          <w:b/>
          <w:spacing w:val="-4"/>
          <w:position w:val="10"/>
        </w:rPr>
      </w:pPr>
    </w:p>
    <w:p w:rsidR="00A43F75" w:rsidRPr="00B875EC" w:rsidRDefault="00A43F75" w:rsidP="00BD3C3F">
      <w:pPr>
        <w:spacing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BD3C3F">
        <w:rPr>
          <w:rFonts w:asciiTheme="minorHAnsi" w:hAnsiTheme="minorHAnsi" w:cs="Arial"/>
          <w:b/>
          <w:spacing w:val="-4"/>
          <w:position w:val="10"/>
        </w:rPr>
        <w:t xml:space="preserve">Please save the abstract within this word document with the author’s name as file name and then email it as an attachment to </w:t>
      </w:r>
      <w:hyperlink r:id="rId8" w:history="1">
        <w:r w:rsidR="007437C2" w:rsidRPr="003B58E1">
          <w:rPr>
            <w:rStyle w:val="Hiperhivatkozs"/>
            <w:rFonts w:asciiTheme="minorHAnsi" w:hAnsiTheme="minorHAnsi" w:cs="Arial"/>
            <w:b/>
            <w:spacing w:val="-4"/>
            <w:position w:val="10"/>
          </w:rPr>
          <w:t>icessd@uni-miskolc.hu</w:t>
        </w:r>
      </w:hyperlink>
      <w:r w:rsidRPr="00BD3C3F">
        <w:rPr>
          <w:rFonts w:asciiTheme="minorHAnsi" w:hAnsiTheme="minorHAnsi" w:cs="Arial"/>
          <w:b/>
          <w:spacing w:val="-4"/>
          <w:position w:val="10"/>
        </w:rPr>
        <w:t xml:space="preserve"> before </w:t>
      </w:r>
      <w:r w:rsidR="001B12EC">
        <w:rPr>
          <w:rFonts w:asciiTheme="minorHAnsi" w:hAnsiTheme="minorHAnsi" w:cs="Arial"/>
          <w:b/>
          <w:spacing w:val="-4"/>
          <w:position w:val="10"/>
        </w:rPr>
        <w:t>30 April</w:t>
      </w:r>
      <w:r w:rsidR="007437C2">
        <w:rPr>
          <w:rFonts w:asciiTheme="minorHAnsi" w:hAnsiTheme="minorHAnsi" w:cs="Arial"/>
          <w:b/>
          <w:spacing w:val="-4"/>
          <w:position w:val="10"/>
        </w:rPr>
        <w:t xml:space="preserve"> 2019</w:t>
      </w:r>
      <w:r w:rsidRPr="00BD3C3F">
        <w:rPr>
          <w:rFonts w:asciiTheme="minorHAnsi" w:hAnsiTheme="minorHAnsi" w:cs="Arial"/>
          <w:b/>
          <w:spacing w:val="-4"/>
          <w:position w:val="10"/>
        </w:rPr>
        <w:t>.</w:t>
      </w:r>
    </w:p>
    <w:sectPr w:rsidR="00A43F75" w:rsidRPr="00B875EC" w:rsidSect="00382D75">
      <w:headerReference w:type="default" r:id="rId9"/>
      <w:pgSz w:w="11906" w:h="16838" w:code="9"/>
      <w:pgMar w:top="1418" w:right="1418" w:bottom="993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7A" w:rsidRDefault="006E7A7A" w:rsidP="003F5583">
      <w:pPr>
        <w:spacing w:after="0" w:line="240" w:lineRule="auto"/>
      </w:pPr>
      <w:r>
        <w:separator/>
      </w:r>
    </w:p>
  </w:endnote>
  <w:endnote w:type="continuationSeparator" w:id="0">
    <w:p w:rsidR="006E7A7A" w:rsidRDefault="006E7A7A" w:rsidP="003F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adeGothicLTStd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7A" w:rsidRDefault="006E7A7A" w:rsidP="003F5583">
      <w:pPr>
        <w:spacing w:after="0" w:line="240" w:lineRule="auto"/>
      </w:pPr>
      <w:r>
        <w:separator/>
      </w:r>
    </w:p>
  </w:footnote>
  <w:footnote w:type="continuationSeparator" w:id="0">
    <w:p w:rsidR="006E7A7A" w:rsidRDefault="006E7A7A" w:rsidP="003F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83" w:rsidRDefault="00121297" w:rsidP="003F5583">
    <w:pPr>
      <w:pStyle w:val="lfej"/>
      <w:spacing w:before="100" w:beforeAutospacing="1"/>
      <w:ind w:left="-1417"/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161925</wp:posOffset>
          </wp:positionH>
          <wp:positionV relativeFrom="paragraph">
            <wp:posOffset>0</wp:posOffset>
          </wp:positionV>
          <wp:extent cx="2762250" cy="1657350"/>
          <wp:effectExtent l="0" t="0" r="0" b="0"/>
          <wp:wrapThrough wrapText="bothSides">
            <wp:wrapPolygon edited="0">
              <wp:start x="0" y="0"/>
              <wp:lineTo x="0" y="21352"/>
              <wp:lineTo x="21451" y="21352"/>
              <wp:lineTo x="21451" y="0"/>
              <wp:lineTo x="0" y="0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_Cycle_ph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35D"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2052320</wp:posOffset>
              </wp:positionH>
              <wp:positionV relativeFrom="paragraph">
                <wp:posOffset>180975</wp:posOffset>
              </wp:positionV>
              <wp:extent cx="4314825" cy="12763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648" y="21600"/>
                  <wp:lineTo x="21648" y="0"/>
                  <wp:lineTo x="0" y="0"/>
                </wp:wrapPolygon>
              </wp:wrapThrough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35D" w:rsidRPr="0066435D" w:rsidRDefault="006959D0" w:rsidP="0066435D">
                          <w:pPr>
                            <w:spacing w:after="0" w:line="240" w:lineRule="auto"/>
                            <w:jc w:val="center"/>
                            <w:rPr>
                              <w:color w:val="4F81BD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4F81BD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ICES</w:t>
                          </w:r>
                          <w:r w:rsidRPr="006959D0">
                            <w:rPr>
                              <w:color w:val="4F81BD" w:themeColor="accent1"/>
                              <w:sz w:val="28"/>
                              <w:szCs w:val="28"/>
                              <w:vertAlign w:val="superscri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66435D" w:rsidRPr="0066435D">
                            <w:rPr>
                              <w:color w:val="4F81BD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="00E939E4">
                            <w:rPr>
                              <w:color w:val="4F81BD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66435D" w:rsidRPr="0066435D">
                            <w:rPr>
                              <w:color w:val="4F81BD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2019</w:t>
                          </w:r>
                        </w:p>
                        <w:p w:rsidR="0066435D" w:rsidRPr="0066435D" w:rsidRDefault="0066435D" w:rsidP="0066435D">
                          <w:pPr>
                            <w:spacing w:after="0" w:line="240" w:lineRule="auto"/>
                            <w:jc w:val="center"/>
                            <w:rPr>
                              <w:color w:val="4F81BD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435D">
                            <w:rPr>
                              <w:color w:val="4F81BD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1st International Conference on Engineering Solutions for Sustainable Development</w:t>
                          </w:r>
                        </w:p>
                        <w:p w:rsidR="0066435D" w:rsidRPr="0066435D" w:rsidRDefault="002B7310" w:rsidP="0066435D">
                          <w:pPr>
                            <w:spacing w:after="0" w:line="240" w:lineRule="auto"/>
                            <w:jc w:val="center"/>
                            <w:rPr>
                              <w:color w:val="4F81BD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4F81BD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3-4 October</w:t>
                          </w:r>
                          <w:r w:rsidR="0066435D" w:rsidRPr="0066435D">
                            <w:rPr>
                              <w:color w:val="4F81BD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2019</w:t>
                          </w:r>
                        </w:p>
                        <w:p w:rsidR="0066435D" w:rsidRPr="0066435D" w:rsidRDefault="0066435D" w:rsidP="0066435D">
                          <w:pPr>
                            <w:spacing w:after="0" w:line="240" w:lineRule="auto"/>
                            <w:jc w:val="center"/>
                            <w:rPr>
                              <w:color w:val="4F81BD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435D">
                            <w:rPr>
                              <w:color w:val="4F81BD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University of Miskolc, HUNGARY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61.6pt;margin-top:14.25pt;width:339.7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">
              <v:textbox>
                <w:txbxContent>
                  <w:p w:rsidR="0066435D" w:rsidRPr="0066435D" w:rsidRDefault="006959D0" w:rsidP="0066435D">
                    <w:pPr>
                      <w:spacing w:after="0" w:line="240" w:lineRule="auto"/>
                      <w:jc w:val="center"/>
                      <w:rPr>
                        <w:color w:val="4F81BD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ICES</w:t>
                    </w:r>
                    <w:r w:rsidRPr="006959D0">
                      <w:rPr>
                        <w:color w:val="4F81BD" w:themeColor="accent1"/>
                        <w:sz w:val="28"/>
                        <w:szCs w:val="28"/>
                        <w:vertAlign w:val="superscri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="0066435D" w:rsidRPr="0066435D">
                      <w:rPr>
                        <w:color w:val="4F81BD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</w:t>
                    </w:r>
                    <w:r w:rsidR="00E939E4">
                      <w:rPr>
                        <w:color w:val="4F81BD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66435D" w:rsidRPr="0066435D">
                      <w:rPr>
                        <w:color w:val="4F81BD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2019</w:t>
                    </w:r>
                  </w:p>
                  <w:p w:rsidR="0066435D" w:rsidRPr="0066435D" w:rsidRDefault="0066435D" w:rsidP="0066435D">
                    <w:pPr>
                      <w:spacing w:after="0" w:line="240" w:lineRule="auto"/>
                      <w:jc w:val="center"/>
                      <w:rPr>
                        <w:color w:val="4F81BD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435D">
                      <w:rPr>
                        <w:color w:val="4F81BD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1st International Conference on Engineering Solutions for Sustainable Development</w:t>
                    </w:r>
                  </w:p>
                  <w:p w:rsidR="0066435D" w:rsidRPr="0066435D" w:rsidRDefault="002B7310" w:rsidP="0066435D">
                    <w:pPr>
                      <w:spacing w:after="0" w:line="240" w:lineRule="auto"/>
                      <w:jc w:val="center"/>
                      <w:rPr>
                        <w:color w:val="4F81BD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3-4 October</w:t>
                    </w:r>
                    <w:r w:rsidR="0066435D" w:rsidRPr="0066435D">
                      <w:rPr>
                        <w:color w:val="4F81BD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2019</w:t>
                    </w:r>
                  </w:p>
                  <w:p w:rsidR="0066435D" w:rsidRPr="0066435D" w:rsidRDefault="0066435D" w:rsidP="0066435D">
                    <w:pPr>
                      <w:spacing w:after="0" w:line="240" w:lineRule="auto"/>
                      <w:jc w:val="center"/>
                      <w:rPr>
                        <w:color w:val="4F81BD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435D">
                      <w:rPr>
                        <w:color w:val="4F81BD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University of Miskolc, HUNGARY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2F0E"/>
    <w:multiLevelType w:val="hybridMultilevel"/>
    <w:tmpl w:val="F52C30C0"/>
    <w:lvl w:ilvl="0" w:tplc="99FE0C6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EFC"/>
    <w:multiLevelType w:val="hybridMultilevel"/>
    <w:tmpl w:val="E59ACD50"/>
    <w:lvl w:ilvl="0" w:tplc="EE781266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83"/>
    <w:rsid w:val="00041B47"/>
    <w:rsid w:val="000A589E"/>
    <w:rsid w:val="000E74ED"/>
    <w:rsid w:val="00121297"/>
    <w:rsid w:val="001240D6"/>
    <w:rsid w:val="00174F26"/>
    <w:rsid w:val="00177653"/>
    <w:rsid w:val="001B12EC"/>
    <w:rsid w:val="00283B39"/>
    <w:rsid w:val="002843CD"/>
    <w:rsid w:val="002B7310"/>
    <w:rsid w:val="00335BBB"/>
    <w:rsid w:val="003372F2"/>
    <w:rsid w:val="00382D75"/>
    <w:rsid w:val="003A2608"/>
    <w:rsid w:val="003F1911"/>
    <w:rsid w:val="003F5583"/>
    <w:rsid w:val="004D49C2"/>
    <w:rsid w:val="00503BCD"/>
    <w:rsid w:val="005652AC"/>
    <w:rsid w:val="00637FA3"/>
    <w:rsid w:val="0066435D"/>
    <w:rsid w:val="0067400F"/>
    <w:rsid w:val="006959D0"/>
    <w:rsid w:val="006E7A7A"/>
    <w:rsid w:val="007437C2"/>
    <w:rsid w:val="007C41AE"/>
    <w:rsid w:val="0082448F"/>
    <w:rsid w:val="00837C7D"/>
    <w:rsid w:val="008C4A3F"/>
    <w:rsid w:val="008D0C35"/>
    <w:rsid w:val="0095501B"/>
    <w:rsid w:val="00984D53"/>
    <w:rsid w:val="00A00DF5"/>
    <w:rsid w:val="00A43F75"/>
    <w:rsid w:val="00AC7D74"/>
    <w:rsid w:val="00B05B76"/>
    <w:rsid w:val="00B55F3E"/>
    <w:rsid w:val="00B875EC"/>
    <w:rsid w:val="00BD3C3F"/>
    <w:rsid w:val="00C072F4"/>
    <w:rsid w:val="00C65C4A"/>
    <w:rsid w:val="00D11A97"/>
    <w:rsid w:val="00D13F18"/>
    <w:rsid w:val="00D17145"/>
    <w:rsid w:val="00D63A23"/>
    <w:rsid w:val="00E107BE"/>
    <w:rsid w:val="00E75D98"/>
    <w:rsid w:val="00E939E4"/>
    <w:rsid w:val="00EF31C7"/>
    <w:rsid w:val="00F2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FE05A"/>
  <w15:docId w15:val="{5846FA2E-040C-4A2F-9E0C-61D90DD1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75EC"/>
    <w:rPr>
      <w:rFonts w:ascii="Calibri" w:eastAsia="Calibri" w:hAnsi="Calibri" w:cs="Times New Roman"/>
      <w:lang w:val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5583"/>
  </w:style>
  <w:style w:type="paragraph" w:styleId="llb">
    <w:name w:val="footer"/>
    <w:basedOn w:val="Norml"/>
    <w:link w:val="llbChar"/>
    <w:uiPriority w:val="99"/>
    <w:unhideWhenUsed/>
    <w:rsid w:val="003F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5583"/>
  </w:style>
  <w:style w:type="paragraph" w:styleId="Buborkszveg">
    <w:name w:val="Balloon Text"/>
    <w:basedOn w:val="Norml"/>
    <w:link w:val="BuborkszvegChar"/>
    <w:uiPriority w:val="99"/>
    <w:semiHidden/>
    <w:unhideWhenUsed/>
    <w:rsid w:val="003F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58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43C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84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843C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843CD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2843CD"/>
    <w:rPr>
      <w:b/>
      <w:bCs/>
    </w:rPr>
  </w:style>
  <w:style w:type="paragraph" w:styleId="Szvegtrzsbehzssal">
    <w:name w:val="Body Text Indent"/>
    <w:basedOn w:val="Szvegtrzs"/>
    <w:link w:val="SzvegtrzsbehzssalChar"/>
    <w:rsid w:val="00E107BE"/>
    <w:pPr>
      <w:widowControl w:val="0"/>
      <w:spacing w:after="0" w:line="240" w:lineRule="auto"/>
      <w:ind w:left="360"/>
      <w:jc w:val="both"/>
    </w:pPr>
    <w:rPr>
      <w:rFonts w:ascii="Trebuchet MS" w:eastAsia="Times New Roman" w:hAnsi="Trebuchet MS"/>
      <w:sz w:val="20"/>
      <w:szCs w:val="20"/>
      <w:lang w:val="en-US" w:eastAsia="nl-NL"/>
    </w:rPr>
  </w:style>
  <w:style w:type="character" w:customStyle="1" w:styleId="SzvegtrzsbehzssalChar">
    <w:name w:val="Szövegtörzs behúzással Char"/>
    <w:basedOn w:val="Bekezdsalapbettpusa"/>
    <w:link w:val="Szvegtrzsbehzssal"/>
    <w:rsid w:val="00E107BE"/>
    <w:rPr>
      <w:rFonts w:ascii="Trebuchet MS" w:eastAsia="Times New Roman" w:hAnsi="Trebuchet MS" w:cs="Times New Roman"/>
      <w:sz w:val="20"/>
      <w:szCs w:val="20"/>
      <w:lang w:val="en-US" w:eastAsia="nl-NL"/>
    </w:rPr>
  </w:style>
  <w:style w:type="paragraph" w:styleId="Szvegtrzs">
    <w:name w:val="Body Text"/>
    <w:basedOn w:val="Norml"/>
    <w:link w:val="SzvegtrzsChar"/>
    <w:uiPriority w:val="99"/>
    <w:semiHidden/>
    <w:unhideWhenUsed/>
    <w:rsid w:val="00E107B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107BE"/>
    <w:rPr>
      <w:rFonts w:ascii="Calibri" w:eastAsia="Calibri" w:hAnsi="Calibri" w:cs="Times New Roman"/>
      <w:lang w:val="es-ES"/>
    </w:rPr>
  </w:style>
  <w:style w:type="table" w:styleId="Rcsostblzat">
    <w:name w:val="Table Grid"/>
    <w:basedOn w:val="Normltblzat"/>
    <w:uiPriority w:val="59"/>
    <w:rsid w:val="0074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ssd@uni-miskol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8E5F-B4CB-448D-BE48-AF22CBA0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Béla</dc:creator>
  <cp:lastModifiedBy>Katalin</cp:lastModifiedBy>
  <cp:revision>14</cp:revision>
  <cp:lastPrinted>2019-01-18T09:39:00Z</cp:lastPrinted>
  <dcterms:created xsi:type="dcterms:W3CDTF">2019-01-10T08:53:00Z</dcterms:created>
  <dcterms:modified xsi:type="dcterms:W3CDTF">2019-04-17T13:25:00Z</dcterms:modified>
</cp:coreProperties>
</file>